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13B9A62B" wp14:textId="77777777">
      <w:pPr>
        <w:pStyle w:val="Title"/>
        <w:jc w:val="center"/>
      </w:pPr>
      <w:r>
        <w:t>Matthew Wasserloos</w:t>
      </w:r>
    </w:p>
    <w:p xmlns:wp14="http://schemas.microsoft.com/office/word/2010/wordml" w14:paraId="2D8919BD" wp14:textId="77777777">
      <w:pPr>
        <w:jc w:val="center"/>
      </w:pPr>
      <w:r>
        <w:t>4 Gerrett Street • Greenfield, MA 01301</w:t>
      </w:r>
    </w:p>
    <w:p xmlns:wp14="http://schemas.microsoft.com/office/word/2010/wordml" w14:paraId="6B1C7375" wp14:noSpellErr="1" wp14:textId="63F44F7B">
      <w:pPr>
        <w:jc w:val="center"/>
      </w:pPr>
      <w:r w:rsidR="64FBD339">
        <w:rPr/>
        <w:t xml:space="preserve">  603-499-0858 </w:t>
      </w:r>
      <w:r w:rsidR="64FBD339">
        <w:rPr/>
        <w:t>• mbwass1@gmail.com</w:t>
      </w:r>
    </w:p>
    <w:p xmlns:wp14="http://schemas.microsoft.com/office/word/2010/wordml" w14:paraId="672A6659" wp14:textId="77777777">
      <w:r>
        <w:br/>
      </w:r>
    </w:p>
    <w:p xmlns:wp14="http://schemas.microsoft.com/office/word/2010/wordml" w14:paraId="513C4D1D" wp14:textId="77777777">
      <w:pPr>
        <w:jc w:val="left"/>
      </w:pPr>
      <w:r>
        <w:rPr>
          <w:b/>
          <w:sz w:val="24"/>
        </w:rPr>
        <w:t>Professional Summary</w:t>
      </w:r>
    </w:p>
    <w:p xmlns:wp14="http://schemas.microsoft.com/office/word/2010/wordml" w14:paraId="542FACDC" wp14:textId="77777777">
      <w:r>
        <w:t>Results-driven professional with over 20 years of progressive experience in turfgrass management, landscaping, and business operations. Proven success in leading high-performing teams, managing multimillion-dollar operations, and driving growth through strategic planning, exceptional customer service, and agronomic expertise. Recognized for a leadership style that inspires excellence, efficiency, and collaboration across all levels of an organization.</w:t>
      </w:r>
    </w:p>
    <w:p xmlns:wp14="http://schemas.microsoft.com/office/word/2010/wordml" w14:paraId="4D6EB652" wp14:textId="77777777">
      <w:pPr>
        <w:jc w:val="left"/>
      </w:pPr>
      <w:r>
        <w:rPr>
          <w:b/>
          <w:sz w:val="24"/>
        </w:rPr>
        <w:t>Core Competencies</w:t>
      </w:r>
    </w:p>
    <w:p xmlns:wp14="http://schemas.microsoft.com/office/word/2010/wordml" w14:paraId="168F2445" wp14:textId="77777777">
      <w:pPr>
        <w:pStyle w:val="ListBullet"/>
        <w:ind w:left="720"/>
      </w:pPr>
      <w:r>
        <w:t>Leadership &amp; Team Development</w:t>
      </w:r>
    </w:p>
    <w:p xmlns:wp14="http://schemas.microsoft.com/office/word/2010/wordml" w14:paraId="461279F9" wp14:textId="77777777">
      <w:pPr>
        <w:pStyle w:val="ListBullet"/>
        <w:ind w:left="720"/>
      </w:pPr>
      <w:r>
        <w:t>Turfgrass &amp; Agronomic Management</w:t>
      </w:r>
    </w:p>
    <w:p xmlns:wp14="http://schemas.microsoft.com/office/word/2010/wordml" w14:paraId="10E80A76" wp14:textId="77777777">
      <w:pPr>
        <w:pStyle w:val="ListBullet"/>
        <w:ind w:left="720"/>
      </w:pPr>
      <w:r>
        <w:t>Irrigation &amp; Water Systems</w:t>
      </w:r>
    </w:p>
    <w:p xmlns:wp14="http://schemas.microsoft.com/office/word/2010/wordml" w14:paraId="3D349260" wp14:textId="77777777">
      <w:pPr>
        <w:pStyle w:val="ListBullet"/>
        <w:ind w:left="720"/>
      </w:pPr>
      <w:r>
        <w:t>Landscape Design &amp; Maintenance</w:t>
      </w:r>
    </w:p>
    <w:p xmlns:wp14="http://schemas.microsoft.com/office/word/2010/wordml" w14:paraId="4F424255" wp14:textId="77777777">
      <w:pPr>
        <w:pStyle w:val="ListBullet"/>
        <w:ind w:left="720"/>
      </w:pPr>
      <w:r>
        <w:t>Business Development &amp; Operations Management</w:t>
      </w:r>
    </w:p>
    <w:p xmlns:wp14="http://schemas.microsoft.com/office/word/2010/wordml" w14:paraId="4888F89D" wp14:textId="77777777">
      <w:pPr>
        <w:pStyle w:val="ListBullet"/>
        <w:ind w:left="720"/>
      </w:pPr>
      <w:r>
        <w:t>Environmental &amp; Sustainability Planning</w:t>
      </w:r>
    </w:p>
    <w:p xmlns:wp14="http://schemas.microsoft.com/office/word/2010/wordml" w14:paraId="532CF3C2" wp14:textId="77777777">
      <w:pPr>
        <w:pStyle w:val="ListBullet"/>
        <w:ind w:left="720"/>
      </w:pPr>
      <w:r>
        <w:t>Budgeting &amp; Project Management</w:t>
      </w:r>
    </w:p>
    <w:p xmlns:wp14="http://schemas.microsoft.com/office/word/2010/wordml" w14:paraId="0B64E94A" wp14:textId="77777777">
      <w:pPr>
        <w:pStyle w:val="ListBullet"/>
        <w:ind w:left="720"/>
      </w:pPr>
      <w:r>
        <w:t>Pest &amp; Disease Diagnostics and Control</w:t>
      </w:r>
    </w:p>
    <w:p xmlns:wp14="http://schemas.microsoft.com/office/word/2010/wordml" w14:paraId="6DE4543C" wp14:textId="77777777">
      <w:pPr>
        <w:jc w:val="left"/>
      </w:pPr>
      <w:r>
        <w:rPr>
          <w:b/>
          <w:sz w:val="24"/>
        </w:rPr>
        <w:t>Professional Experience</w:t>
      </w:r>
    </w:p>
    <w:p xmlns:wp14="http://schemas.microsoft.com/office/word/2010/wordml" w14:paraId="2DE2F2C1" wp14:textId="77777777">
      <w:pPr>
        <w:pStyle w:val="ListParagraph"/>
      </w:pPr>
      <w:r>
        <w:rPr>
          <w:b/>
        </w:rPr>
        <w:t>THRIVING GROUNDS LANDSCAPING – Greenfield, MA</w:t>
      </w:r>
    </w:p>
    <w:p xmlns:wp14="http://schemas.microsoft.com/office/word/2010/wordml" w14:paraId="0A7B3157" wp14:textId="77777777">
      <w:pPr>
        <w:pStyle w:val="ListParagraph"/>
      </w:pPr>
      <w:r>
        <w:rPr>
          <w:i/>
        </w:rPr>
        <w:t>Owner | 12/2021 – Present</w:t>
      </w:r>
    </w:p>
    <w:p xmlns:wp14="http://schemas.microsoft.com/office/word/2010/wordml" w14:paraId="303E706B" wp14:textId="77777777">
      <w:pPr>
        <w:pStyle w:val="ListBullet"/>
        <w:ind w:left="720"/>
      </w:pPr>
      <w:r>
        <w:t>Manage all landscape maintenance and fine gardening accounts with a focus on high-quality service and client satisfaction.</w:t>
      </w:r>
    </w:p>
    <w:p xmlns:wp14="http://schemas.microsoft.com/office/word/2010/wordml" w14:paraId="535551C0" wp14:textId="77777777">
      <w:pPr>
        <w:pStyle w:val="ListBullet"/>
        <w:ind w:left="720"/>
      </w:pPr>
      <w:r>
        <w:t>Oversee day-to-day operations including crew scheduling, supervision, and quality control.</w:t>
      </w:r>
    </w:p>
    <w:p xmlns:wp14="http://schemas.microsoft.com/office/word/2010/wordml" w14:paraId="1FACAB95" wp14:textId="77777777">
      <w:pPr>
        <w:pStyle w:val="ListBullet"/>
        <w:ind w:left="720"/>
        <w:rPr/>
      </w:pPr>
      <w:r w:rsidR="00772672">
        <w:rPr/>
        <w:t>Lead business development, client communications, and project execution to ensure continued growth and excellence.</w:t>
      </w:r>
    </w:p>
    <w:p w:rsidR="00772672" w:rsidP="00772672" w:rsidRDefault="00772672" w14:paraId="4BA11CAC" w14:textId="0F5EA3C8">
      <w:pPr>
        <w:pStyle w:val="ListParagraph"/>
        <w:rPr>
          <w:b w:val="1"/>
          <w:bCs w:val="1"/>
        </w:rPr>
      </w:pPr>
    </w:p>
    <w:p w:rsidR="00772672" w:rsidP="00772672" w:rsidRDefault="00772672" w14:paraId="323674B8" w14:textId="64E961C6">
      <w:pPr>
        <w:pStyle w:val="ListParagraph"/>
        <w:rPr>
          <w:b w:val="1"/>
          <w:bCs w:val="1"/>
        </w:rPr>
      </w:pPr>
    </w:p>
    <w:p w:rsidR="00772672" w:rsidP="00772672" w:rsidRDefault="00772672" w14:paraId="01626A9F" w14:textId="12A46A40">
      <w:pPr>
        <w:pStyle w:val="ListParagraph"/>
        <w:rPr>
          <w:b w:val="1"/>
          <w:bCs w:val="1"/>
        </w:rPr>
      </w:pPr>
    </w:p>
    <w:p xmlns:wp14="http://schemas.microsoft.com/office/word/2010/wordml" w14:paraId="7279578E" wp14:textId="77777777">
      <w:pPr>
        <w:pStyle w:val="ListParagraph"/>
      </w:pPr>
      <w:r>
        <w:rPr>
          <w:b/>
        </w:rPr>
        <w:t>ACHILLE AGWAY – Keene, NH</w:t>
      </w:r>
    </w:p>
    <w:p xmlns:wp14="http://schemas.microsoft.com/office/word/2010/wordml" w14:paraId="519F0D9A" wp14:textId="77777777">
      <w:pPr>
        <w:pStyle w:val="ListParagraph"/>
      </w:pPr>
      <w:r>
        <w:rPr>
          <w:i/>
        </w:rPr>
        <w:t>Store Manager | 12/2013 – 12/2021</w:t>
      </w:r>
    </w:p>
    <w:p xmlns:wp14="http://schemas.microsoft.com/office/word/2010/wordml" w14:paraId="3B073C1D" wp14:textId="77777777">
      <w:pPr>
        <w:pStyle w:val="ListBullet"/>
        <w:ind w:left="720"/>
      </w:pPr>
      <w:r>
        <w:t>Directed operations of a top-rated lawn and garden center and two-acre nursery generating $4M+ in annual sales.</w:t>
      </w:r>
    </w:p>
    <w:p xmlns:wp14="http://schemas.microsoft.com/office/word/2010/wordml" w14:paraId="12FCA20E" wp14:textId="77777777">
      <w:pPr>
        <w:pStyle w:val="ListBullet"/>
        <w:ind w:left="720"/>
      </w:pPr>
      <w:r>
        <w:t>Implemented strategic marketing initiatives that increased brand visibility and customer loyalty, outperforming 'Big Box' competitors.</w:t>
      </w:r>
    </w:p>
    <w:p xmlns:wp14="http://schemas.microsoft.com/office/word/2010/wordml" w14:paraId="45127F19" wp14:textId="77777777">
      <w:pPr>
        <w:pStyle w:val="ListBullet"/>
        <w:ind w:left="720"/>
      </w:pPr>
      <w:r>
        <w:t>Improved customer service standards through leadership, training, and staff development programs.</w:t>
      </w:r>
    </w:p>
    <w:p xmlns:wp14="http://schemas.microsoft.com/office/word/2010/wordml" w14:paraId="57D5137B" wp14:textId="77777777">
      <w:pPr>
        <w:pStyle w:val="ListBullet"/>
        <w:ind w:left="720"/>
      </w:pPr>
      <w:r>
        <w:t>Achieved record-breaking sales during the COVID-19 pandemic with a $260,000 increase in May 2020 alone.</w:t>
      </w:r>
    </w:p>
    <w:p xmlns:wp14="http://schemas.microsoft.com/office/word/2010/wordml" w14:paraId="75A2CAE7" wp14:textId="77777777">
      <w:pPr>
        <w:pStyle w:val="ListParagraph"/>
      </w:pPr>
      <w:r>
        <w:rPr>
          <w:i/>
        </w:rPr>
        <w:t>Nursery Manager | 04/2003 – 12/2013</w:t>
      </w:r>
    </w:p>
    <w:p xmlns:wp14="http://schemas.microsoft.com/office/word/2010/wordml" w14:paraId="3B2B4A60" wp14:textId="77777777">
      <w:pPr>
        <w:pStyle w:val="ListBullet"/>
        <w:ind w:left="720"/>
      </w:pPr>
      <w:r>
        <w:t>Managed nursery operations with annual sales exceeding $500,000.</w:t>
      </w:r>
    </w:p>
    <w:p xmlns:wp14="http://schemas.microsoft.com/office/word/2010/wordml" w14:paraId="01AB59CF" wp14:textId="77777777">
      <w:pPr>
        <w:pStyle w:val="ListBullet"/>
        <w:ind w:left="720"/>
      </w:pPr>
      <w:r>
        <w:t>Established a plant care and loss prevention program that reduced shrinkage well below industry standards.</w:t>
      </w:r>
    </w:p>
    <w:p xmlns:wp14="http://schemas.microsoft.com/office/word/2010/wordml" w14:paraId="56ED91E9" wp14:textId="77777777">
      <w:pPr>
        <w:pStyle w:val="ListBullet"/>
        <w:ind w:left="720"/>
      </w:pPr>
      <w:r>
        <w:t>Oversaw annual purchasing ($200,000+) from regional growers, ensuring top-quality and diverse plant stock.</w:t>
      </w:r>
    </w:p>
    <w:p xmlns:wp14="http://schemas.microsoft.com/office/word/2010/wordml" w14:paraId="31DB2F6B" wp14:textId="77777777">
      <w:pPr>
        <w:jc w:val="left"/>
      </w:pPr>
      <w:r>
        <w:rPr>
          <w:b/>
          <w:sz w:val="24"/>
        </w:rPr>
        <w:t>Golf Course Management Experience</w:t>
      </w:r>
    </w:p>
    <w:p xmlns:wp14="http://schemas.microsoft.com/office/word/2010/wordml" w14:paraId="0FB8339B" wp14:textId="77777777">
      <w:pPr>
        <w:pStyle w:val="ListParagraph"/>
      </w:pPr>
      <w:r>
        <w:rPr>
          <w:b/>
        </w:rPr>
        <w:t>OVERLOOK GOLF CLUB – Hollis, NH</w:t>
      </w:r>
    </w:p>
    <w:p xmlns:wp14="http://schemas.microsoft.com/office/word/2010/wordml" w14:paraId="1B4C0EDF" wp14:textId="77777777">
      <w:pPr>
        <w:pStyle w:val="ListParagraph"/>
      </w:pPr>
      <w:r>
        <w:rPr>
          <w:i/>
        </w:rPr>
        <w:t>Golf Course Superintendent | 02/2002 – 04/2003</w:t>
      </w:r>
    </w:p>
    <w:p xmlns:wp14="http://schemas.microsoft.com/office/word/2010/wordml" w14:paraId="42FF5879" wp14:textId="77777777">
      <w:pPr>
        <w:pStyle w:val="ListBullet"/>
        <w:ind w:left="720"/>
      </w:pPr>
      <w:r>
        <w:t>Directed all turfgrass, irrigation, and landscape operations for the 18-hole golf course and clubhouse grounds.</w:t>
      </w:r>
    </w:p>
    <w:p xmlns:wp14="http://schemas.microsoft.com/office/word/2010/wordml" w14:paraId="75FDE0CB" wp14:textId="77777777">
      <w:pPr>
        <w:pStyle w:val="ListBullet"/>
        <w:ind w:left="720"/>
      </w:pPr>
      <w:r>
        <w:t>Designed and implemented a comprehensive turf management program that eliminated chronic agronomic issues.</w:t>
      </w:r>
    </w:p>
    <w:p xmlns:wp14="http://schemas.microsoft.com/office/word/2010/wordml" w14:paraId="7809387F" wp14:textId="77777777">
      <w:pPr>
        <w:pStyle w:val="ListBullet"/>
        <w:ind w:left="720"/>
      </w:pPr>
      <w:r>
        <w:t>Led a greens renovation project that significantly enhanced course playability within one season.</w:t>
      </w:r>
    </w:p>
    <w:p xmlns:wp14="http://schemas.microsoft.com/office/word/2010/wordml" w14:paraId="4BA0E164" wp14:textId="77777777">
      <w:pPr>
        <w:pStyle w:val="ListParagraph"/>
      </w:pPr>
      <w:r>
        <w:rPr>
          <w:b/>
        </w:rPr>
        <w:t>ECHO LAKE COUNTRY CLUB – Westfield, NJ</w:t>
      </w:r>
    </w:p>
    <w:p xmlns:wp14="http://schemas.microsoft.com/office/word/2010/wordml" w14:paraId="21EA6317" wp14:textId="77777777">
      <w:pPr>
        <w:pStyle w:val="ListParagraph"/>
      </w:pPr>
      <w:r>
        <w:rPr>
          <w:i/>
        </w:rPr>
        <w:t>Senior Assistant Golf Course Superintendent | 05/1998 – 01/2002</w:t>
      </w:r>
    </w:p>
    <w:p xmlns:wp14="http://schemas.microsoft.com/office/word/2010/wordml" w14:paraId="52C010F7" wp14:textId="77777777">
      <w:pPr>
        <w:pStyle w:val="ListBullet"/>
        <w:ind w:left="720"/>
      </w:pPr>
      <w:r>
        <w:t>Supervised daily operations for a historic 18-hole private course, host of the New Jersey State Open and U.S. Women’s Amateur.</w:t>
      </w:r>
    </w:p>
    <w:p xmlns:wp14="http://schemas.microsoft.com/office/word/2010/wordml" w14:paraId="6F15857D" wp14:textId="77777777">
      <w:pPr>
        <w:pStyle w:val="ListBullet"/>
        <w:ind w:left="720"/>
      </w:pPr>
      <w:r>
        <w:t>Managed course construction and improvement projects, including greens expansion, bunker restoration, and tee construction.</w:t>
      </w:r>
    </w:p>
    <w:p xmlns:wp14="http://schemas.microsoft.com/office/word/2010/wordml" w14:paraId="7B132378" wp14:textId="77777777">
      <w:pPr>
        <w:pStyle w:val="ListBullet"/>
        <w:ind w:left="720"/>
        <w:rPr/>
      </w:pPr>
      <w:r w:rsidR="00772672">
        <w:rPr/>
        <w:t>Achieved Audubon Cooperative Sanctuary Program Certification for environmental stewardship.</w:t>
      </w:r>
    </w:p>
    <w:p w:rsidR="00772672" w:rsidP="00772672" w:rsidRDefault="00772672" w14:paraId="3EB36EBE" w14:textId="1AA2BDDC">
      <w:pPr>
        <w:pStyle w:val="ListParagraph"/>
        <w:rPr>
          <w:b w:val="1"/>
          <w:bCs w:val="1"/>
        </w:rPr>
      </w:pPr>
    </w:p>
    <w:p w:rsidR="00772672" w:rsidP="00772672" w:rsidRDefault="00772672" w14:paraId="7D45B08F" w14:textId="498BEF8D">
      <w:pPr>
        <w:pStyle w:val="ListParagraph"/>
        <w:rPr>
          <w:b w:val="1"/>
          <w:bCs w:val="1"/>
        </w:rPr>
      </w:pPr>
    </w:p>
    <w:p xmlns:wp14="http://schemas.microsoft.com/office/word/2010/wordml" w14:paraId="7D74D183" wp14:textId="77777777">
      <w:pPr>
        <w:pStyle w:val="ListParagraph"/>
      </w:pPr>
      <w:r>
        <w:rPr>
          <w:b/>
        </w:rPr>
        <w:t>SHATTUCK GOLF CLUB – Jaffrey, NH</w:t>
      </w:r>
    </w:p>
    <w:p xmlns:wp14="http://schemas.microsoft.com/office/word/2010/wordml" w14:paraId="220BC8C9" wp14:textId="77777777">
      <w:pPr>
        <w:pStyle w:val="ListParagraph"/>
      </w:pPr>
      <w:r>
        <w:rPr>
          <w:i/>
        </w:rPr>
        <w:t>Second Assistant Superintendent | 05/1996 – 09/1996</w:t>
      </w:r>
    </w:p>
    <w:p xmlns:wp14="http://schemas.microsoft.com/office/word/2010/wordml" w14:paraId="4E41B825" wp14:textId="77777777">
      <w:pPr>
        <w:pStyle w:val="ListBullet"/>
        <w:ind w:left="720"/>
      </w:pPr>
      <w:r>
        <w:t>Performed daily maintenance operations including mowing, irrigation management, and crew coordination.</w:t>
      </w:r>
    </w:p>
    <w:p xmlns:wp14="http://schemas.microsoft.com/office/word/2010/wordml" w14:paraId="6C91C93D" wp14:textId="77777777">
      <w:pPr>
        <w:pStyle w:val="ListParagraph"/>
      </w:pPr>
      <w:r>
        <w:rPr>
          <w:b/>
        </w:rPr>
        <w:t>TORY PINES GOLF RESORT – Francestown, NH</w:t>
      </w:r>
    </w:p>
    <w:p xmlns:wp14="http://schemas.microsoft.com/office/word/2010/wordml" w14:paraId="27D3A8DD" wp14:textId="77777777">
      <w:pPr>
        <w:pStyle w:val="ListParagraph"/>
      </w:pPr>
      <w:r>
        <w:rPr>
          <w:i/>
        </w:rPr>
        <w:t>Foreman | 05/1995 – 09/1995</w:t>
      </w:r>
    </w:p>
    <w:p xmlns:wp14="http://schemas.microsoft.com/office/word/2010/wordml" w14:paraId="5507DDC2" wp14:textId="77777777">
      <w:pPr>
        <w:pStyle w:val="ListBullet"/>
        <w:ind w:left="720"/>
      </w:pPr>
      <w:r>
        <w:t>Oversaw general course maintenance and irrigation system upgrades.</w:t>
      </w:r>
    </w:p>
    <w:p xmlns:wp14="http://schemas.microsoft.com/office/word/2010/wordml" w14:paraId="50338D8B" wp14:textId="77777777">
      <w:pPr>
        <w:pStyle w:val="ListBullet"/>
        <w:ind w:left="720"/>
      </w:pPr>
      <w:r>
        <w:t>Began working at Tory Pines at age 11, cultivating a lifelong passion for turf and landscape management.</w:t>
      </w:r>
    </w:p>
    <w:p xmlns:wp14="http://schemas.microsoft.com/office/word/2010/wordml" w14:paraId="0AEA431A" wp14:textId="77777777">
      <w:pPr>
        <w:pStyle w:val="ListParagraph"/>
      </w:pPr>
      <w:r>
        <w:rPr>
          <w:b/>
        </w:rPr>
        <w:t>UNITED STATES GOLF ASSOCIATION (USGA) – Far Hills, NJ</w:t>
      </w:r>
    </w:p>
    <w:p xmlns:wp14="http://schemas.microsoft.com/office/word/2010/wordml" w14:paraId="20F9D9F3" wp14:textId="77777777">
      <w:pPr>
        <w:pStyle w:val="ListParagraph"/>
      </w:pPr>
      <w:r>
        <w:rPr>
          <w:i/>
        </w:rPr>
        <w:t>Green Section Intern | 05/1998 – 09/1998</w:t>
      </w:r>
    </w:p>
    <w:p xmlns:wp14="http://schemas.microsoft.com/office/word/2010/wordml" w14:paraId="06F4B175" wp14:textId="77777777">
      <w:pPr>
        <w:pStyle w:val="ListBullet"/>
        <w:ind w:left="720"/>
      </w:pPr>
      <w:r>
        <w:t>Selected for this highly competitive internship, awarded to top turfgrass students in the Northeast.</w:t>
      </w:r>
    </w:p>
    <w:p xmlns:wp14="http://schemas.microsoft.com/office/word/2010/wordml" w14:paraId="49146383" wp14:textId="77777777">
      <w:pPr>
        <w:pStyle w:val="ListParagraph"/>
      </w:pPr>
      <w:r>
        <w:rPr>
          <w:b/>
        </w:rPr>
        <w:t>HOP MEADOW COUNTRY CLUB – Simsbury, CT</w:t>
      </w:r>
    </w:p>
    <w:p xmlns:wp14="http://schemas.microsoft.com/office/word/2010/wordml" w14:paraId="4E5B3C4E" wp14:textId="77777777">
      <w:pPr>
        <w:pStyle w:val="ListParagraph"/>
      </w:pPr>
      <w:r>
        <w:rPr>
          <w:i/>
        </w:rPr>
        <w:t>Intern | 05/1997 – 09/1997</w:t>
      </w:r>
    </w:p>
    <w:p xmlns:wp14="http://schemas.microsoft.com/office/word/2010/wordml" w14:paraId="420F15C1" wp14:textId="77777777">
      <w:pPr>
        <w:pStyle w:val="ListBullet"/>
        <w:ind w:left="720"/>
      </w:pPr>
      <w:r>
        <w:t>Assisted in daily maintenance and agronomic operations for an 18-hole private course.</w:t>
      </w:r>
    </w:p>
    <w:p xmlns:wp14="http://schemas.microsoft.com/office/word/2010/wordml" w14:paraId="69D0C959" wp14:textId="77777777">
      <w:pPr>
        <w:jc w:val="left"/>
      </w:pPr>
      <w:r>
        <w:rPr>
          <w:b/>
          <w:sz w:val="24"/>
        </w:rPr>
        <w:t>Education</w:t>
      </w:r>
    </w:p>
    <w:p xmlns:wp14="http://schemas.microsoft.com/office/word/2010/wordml" w14:paraId="490FEC6C" wp14:textId="77777777">
      <w:pPr>
        <w:pStyle w:val="ListBullet"/>
        <w:ind w:left="720"/>
      </w:pPr>
      <w:r>
        <w:t>B.S., Plant and Soil Sciences – University of Massachusetts, Amherst, MA (Cum Laude, Golden Key National Honor Society)</w:t>
      </w:r>
    </w:p>
    <w:p xmlns:wp14="http://schemas.microsoft.com/office/word/2010/wordml" w14:paraId="2B87542D" wp14:textId="77777777">
      <w:pPr>
        <w:pStyle w:val="ListBullet"/>
        <w:ind w:left="720"/>
      </w:pPr>
      <w:r>
        <w:t>A.S., Turfgrass Management – Stockbridge School of Agriculture, Amherst, MA (GPA: 3.7)</w:t>
      </w:r>
    </w:p>
    <w:p xmlns:wp14="http://schemas.microsoft.com/office/word/2010/wordml" w14:paraId="243F21CE" wp14:textId="77777777">
      <w:pPr>
        <w:pStyle w:val="ListBullet"/>
        <w:ind w:left="720"/>
      </w:pPr>
      <w:r>
        <w:t>Certificate – Environmental Planning – Audubon Institute</w:t>
      </w:r>
    </w:p>
    <w:p xmlns:wp14="http://schemas.microsoft.com/office/word/2010/wordml" w14:paraId="1990EE2B" wp14:textId="77777777">
      <w:pPr>
        <w:jc w:val="left"/>
      </w:pPr>
      <w:r>
        <w:rPr>
          <w:b/>
          <w:sz w:val="24"/>
        </w:rPr>
        <w:t>Community Involvement</w:t>
      </w:r>
    </w:p>
    <w:p xmlns:wp14="http://schemas.microsoft.com/office/word/2010/wordml" w14:paraId="34F80DD0" wp14:textId="77777777">
      <w:pPr>
        <w:pStyle w:val="ListBullet"/>
        <w:ind w:left="720"/>
      </w:pPr>
      <w:r>
        <w:t>Peterborough Lions Club – Peterborough, NH: Active member and board participant for three years; led fundraising initiatives and achieved top attendance recognition.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72672"/>
    <w:rsid w:val="00AA1D8D"/>
    <w:rsid w:val="00B47730"/>
    <w:rsid w:val="00CB0664"/>
    <w:rsid w:val="00FC693F"/>
    <w:rsid w:val="3F75224F"/>
    <w:rsid w:val="445669B3"/>
    <w:rsid w:val="64FBD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32DB584D-8524-4EDE-A4A8-49AD0BC4F8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thrivinggrounds@outlook.com</lastModifiedBy>
  <revision>2</revision>
  <dcterms:created xsi:type="dcterms:W3CDTF">2013-12-23T23:15:00.0000000Z</dcterms:created>
  <dcterms:modified xsi:type="dcterms:W3CDTF">2025-10-26T19:30:37.4289112Z</dcterms:modified>
  <category/>
</coreProperties>
</file>