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23005" w:rsidRPr="00E23005" w:rsidRDefault="00E23005" w:rsidP="00E23005">
      <w:pPr>
        <w:pBdr>
          <w:top w:val="nil"/>
          <w:left w:val="nil"/>
          <w:bottom w:val="single" w:sz="6" w:space="1" w:color="auto"/>
          <w:right w:val="nil"/>
          <w:between w:val="nil"/>
        </w:pBdr>
        <w:spacing w:line="240" w:lineRule="auto"/>
        <w:rPr>
          <w:sz w:val="28"/>
          <w:szCs w:val="28"/>
        </w:rPr>
      </w:pPr>
      <w:r>
        <w:rPr>
          <w:b/>
          <w:bCs/>
        </w:rPr>
        <w:br/>
      </w:r>
      <w:r>
        <w:rPr>
          <w:sz w:val="28"/>
          <w:szCs w:val="28"/>
        </w:rPr>
        <w:t>Grounds Crew and Landscape</w:t>
      </w:r>
      <w:r w:rsidRPr="00E23005">
        <w:rPr>
          <w:sz w:val="28"/>
          <w:szCs w:val="28"/>
        </w:rPr>
        <w:t xml:space="preserve"> Experience </w:t>
      </w:r>
    </w:p>
    <w:p w:rsidR="00E23005" w:rsidRPr="00E23005" w:rsidRDefault="00E23005">
      <w:pPr>
        <w:pBdr>
          <w:left w:val="nil"/>
          <w:bottom w:val="nil"/>
          <w:right w:val="nil"/>
          <w:between w:val="nil"/>
        </w:pBdr>
        <w:spacing w:line="240" w:lineRule="auto"/>
      </w:pPr>
      <w:r w:rsidRPr="00E23005">
        <w:rPr>
          <w:b/>
          <w:bCs/>
          <w:i/>
          <w:iCs/>
        </w:rPr>
        <w:t>Grounds Crew</w:t>
      </w:r>
      <w:r w:rsidRPr="00E23005">
        <w:rPr>
          <w:b/>
          <w:bCs/>
        </w:rPr>
        <w:t>, Chicago Cubs</w:t>
      </w:r>
      <w:r w:rsidRPr="00E23005">
        <w:t xml:space="preserve"> </w:t>
      </w:r>
      <w:r>
        <w:t>(Chicago, IL/ Mesa, AZ)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3005">
        <w:t>March 2024 - Present</w:t>
      </w:r>
      <w:r>
        <w:br/>
      </w:r>
      <w:r w:rsidR="00000000">
        <w:t xml:space="preserve">- Comprehensive maintenance including prep, upkeep, and repairs of the field, bullpen, mound, and warning track </w:t>
      </w:r>
      <w:r w:rsidR="00000000">
        <w:br/>
        <w:t xml:space="preserve">- Turf care such as mowing, edging, sodding, aerating, topdressing, fertilizing, and repairing irrigation systems </w:t>
      </w:r>
      <w:r w:rsidR="00000000">
        <w:br/>
        <w:t>- The set-up and dismantling of batting practice equipment and deployment and removal of the infield tarp</w:t>
      </w:r>
      <w:r w:rsidR="00000000">
        <w:br/>
        <w:t>- Maintaining cleanliness and order in batting cages, dugouts, and other related areas</w:t>
      </w:r>
      <w:r w:rsidR="00000000">
        <w:br/>
        <w:t>- Collaborating with the Custodial Crew for trash and recycling removal in concourse areas during games and events</w:t>
      </w:r>
      <w:r w:rsidR="00000000">
        <w:br/>
        <w:t>- Routine maintenance and repair of equipment to ensure optimal operation</w:t>
      </w:r>
      <w:r>
        <w:br/>
        <w:t>- Set up, maintained, and removed the football field for Northwestern University’s home games at Wrigley 2025</w:t>
      </w:r>
      <w:r>
        <w:br/>
        <w:t>- Spent the ‘24-‘25 offseason at the Cubs’ training facility in Mesa, AZ to learn mound rebuilding and deepen knowledge</w:t>
      </w:r>
      <w:r>
        <w:br/>
      </w:r>
      <w:r w:rsidRPr="00E23005">
        <w:rPr>
          <w:color w:val="FFFFFF" w:themeColor="background1"/>
          <w:sz w:val="10"/>
          <w:szCs w:val="10"/>
        </w:rPr>
        <w:t>at</w:t>
      </w:r>
      <w:r>
        <w:rPr>
          <w:u w:val="single"/>
        </w:rPr>
        <w:br/>
      </w:r>
      <w:r w:rsidRPr="00E23005">
        <w:rPr>
          <w:b/>
          <w:bCs/>
          <w:i/>
          <w:iCs/>
        </w:rPr>
        <w:t>Foreman</w:t>
      </w:r>
      <w:r w:rsidRPr="00E23005">
        <w:rPr>
          <w:b/>
          <w:bCs/>
        </w:rPr>
        <w:t xml:space="preserve">, American Green Landscaping and Lawn Services </w:t>
      </w:r>
      <w:r>
        <w:t>(Orange Park, FL)</w:t>
      </w:r>
      <w:r>
        <w:tab/>
      </w:r>
      <w:r>
        <w:tab/>
      </w:r>
      <w:r>
        <w:tab/>
      </w:r>
      <w:r w:rsidRPr="00E23005">
        <w:t>June 2005 – July 201</w:t>
      </w:r>
      <w:r>
        <w:t>1</w:t>
      </w:r>
      <w:r>
        <w:rPr>
          <w:u w:val="single"/>
        </w:rPr>
        <w:br/>
      </w:r>
      <w:r>
        <w:rPr>
          <w:b/>
        </w:rPr>
        <w:t>-</w:t>
      </w:r>
      <w:r>
        <w:t xml:space="preserve"> Maintained 60+ residential and commercial properties in the metro Jacksonville area</w:t>
      </w:r>
      <w:r>
        <w:br/>
        <w:t>- Utilized commercial equipment including mowers, edgers, trimmers, blowers, loppers, and chainsaws</w:t>
      </w:r>
      <w:r>
        <w:t>; o</w:t>
      </w:r>
      <w:r>
        <w:t>perated the company pickup truck with manual transmission and trailer</w:t>
      </w:r>
      <w:r>
        <w:br/>
        <w:t>- Promoted from Landscaper to Foreman in 2008</w:t>
      </w:r>
      <w:r>
        <w:rPr>
          <w:u w:val="single"/>
        </w:rPr>
        <w:br/>
      </w:r>
    </w:p>
    <w:p w:rsidR="00E23005" w:rsidRPr="00E23005" w:rsidRDefault="00E23005">
      <w:pPr>
        <w:pBdr>
          <w:left w:val="nil"/>
          <w:bottom w:val="single" w:sz="6" w:space="1" w:color="auto"/>
          <w:right w:val="nil"/>
          <w:between w:val="nil"/>
        </w:pBdr>
        <w:spacing w:line="240" w:lineRule="auto"/>
        <w:rPr>
          <w:sz w:val="28"/>
          <w:szCs w:val="28"/>
        </w:rPr>
      </w:pPr>
      <w:r w:rsidRPr="00E23005">
        <w:rPr>
          <w:sz w:val="28"/>
          <w:szCs w:val="28"/>
        </w:rPr>
        <w:t>Other</w:t>
      </w:r>
      <w:r>
        <w:rPr>
          <w:sz w:val="28"/>
          <w:szCs w:val="28"/>
        </w:rPr>
        <w:t xml:space="preserve"> Select</w:t>
      </w:r>
      <w:r w:rsidRPr="00E23005">
        <w:rPr>
          <w:sz w:val="28"/>
          <w:szCs w:val="28"/>
        </w:rPr>
        <w:t xml:space="preserve"> Experience</w:t>
      </w:r>
    </w:p>
    <w:p w:rsidR="00914E4A" w:rsidRPr="00E23005" w:rsidRDefault="00000000" w:rsidP="00E23005">
      <w:pPr>
        <w:pBdr>
          <w:left w:val="nil"/>
          <w:bottom w:val="nil"/>
          <w:right w:val="nil"/>
          <w:between w:val="nil"/>
        </w:pBdr>
        <w:spacing w:line="240" w:lineRule="auto"/>
        <w:rPr>
          <w:b/>
          <w:bCs/>
        </w:rPr>
      </w:pPr>
      <w:r w:rsidRPr="00E23005">
        <w:rPr>
          <w:b/>
          <w:bCs/>
          <w:i/>
          <w:iCs/>
        </w:rPr>
        <w:t>Program Specialist, Simulation and Immersive</w:t>
      </w:r>
      <w:r w:rsidR="00E23005" w:rsidRPr="00E23005">
        <w:rPr>
          <w:b/>
          <w:bCs/>
        </w:rPr>
        <w:t>, Chest</w:t>
      </w:r>
      <w:r w:rsidR="00E23005">
        <w:t xml:space="preserve"> (Chicago, IL)</w:t>
      </w:r>
      <w:r w:rsidR="00E23005">
        <w:tab/>
      </w:r>
      <w:r w:rsidR="00E23005">
        <w:tab/>
      </w:r>
      <w:r w:rsidR="00E23005">
        <w:tab/>
      </w:r>
      <w:r w:rsidRPr="00E23005">
        <w:t xml:space="preserve">May 2022 - </w:t>
      </w:r>
      <w:r w:rsidR="00E23005">
        <w:t>Octo</w:t>
      </w:r>
      <w:r w:rsidRPr="00E23005">
        <w:t>ber 2022</w:t>
      </w:r>
      <w:r>
        <w:rPr>
          <w:color w:val="333333"/>
          <w:highlight w:val="green"/>
        </w:rPr>
        <w:br/>
      </w:r>
      <w:r>
        <w:rPr>
          <w:color w:val="333333"/>
        </w:rPr>
        <w:t>- Collaborated with staff and faculty to design, develop, and execute educational programs and simulation activities</w:t>
      </w:r>
      <w:r>
        <w:rPr>
          <w:color w:val="333333"/>
          <w:highlight w:val="green"/>
        </w:rPr>
        <w:br/>
      </w:r>
      <w:r>
        <w:rPr>
          <w:color w:val="333333"/>
        </w:rPr>
        <w:t>- Managed simulation equipment including inventory, troubleshooting, and arranging repairs as necessary</w:t>
      </w:r>
      <w:r>
        <w:rPr>
          <w:color w:val="333333"/>
          <w:highlight w:val="green"/>
        </w:rPr>
        <w:br/>
      </w:r>
      <w:r>
        <w:rPr>
          <w:color w:val="333333"/>
        </w:rPr>
        <w:t>- Identified and implemented process improvements to support clinical faculty and enhance educational offerings</w:t>
      </w:r>
      <w:r>
        <w:rPr>
          <w:color w:val="333333"/>
        </w:rPr>
        <w:br/>
        <w:t>- Trained faculty and staff in the use of simulator equipment, scenario development, and programming</w:t>
      </w:r>
      <w:r>
        <w:rPr>
          <w:color w:val="333333"/>
        </w:rPr>
        <w:br/>
        <w:t>- Maintained course budgets</w:t>
      </w:r>
      <w:r w:rsidR="00E23005">
        <w:rPr>
          <w:color w:val="333333"/>
        </w:rPr>
        <w:t xml:space="preserve"> and </w:t>
      </w:r>
      <w:r>
        <w:rPr>
          <w:color w:val="333333"/>
        </w:rPr>
        <w:t>submitted vendor invoices and reimbursements</w:t>
      </w:r>
      <w:r>
        <w:rPr>
          <w:sz w:val="10"/>
          <w:szCs w:val="10"/>
          <w:u w:val="single"/>
        </w:rPr>
        <w:br/>
      </w:r>
      <w:r>
        <w:rPr>
          <w:sz w:val="10"/>
          <w:szCs w:val="10"/>
          <w:u w:val="single"/>
        </w:rPr>
        <w:br/>
      </w:r>
      <w:r w:rsidR="00E23005" w:rsidRPr="00E23005">
        <w:rPr>
          <w:b/>
          <w:bCs/>
          <w:i/>
          <w:iCs/>
        </w:rPr>
        <w:t>Genius</w:t>
      </w:r>
      <w:r w:rsidR="00E23005" w:rsidRPr="00E23005">
        <w:rPr>
          <w:b/>
          <w:bCs/>
        </w:rPr>
        <w:t xml:space="preserve">, </w:t>
      </w:r>
      <w:r w:rsidRPr="00E23005">
        <w:rPr>
          <w:b/>
          <w:bCs/>
        </w:rPr>
        <w:t xml:space="preserve">Apple </w:t>
      </w:r>
      <w:r w:rsidRPr="00E23005">
        <w:t>(Chicago, IL)</w:t>
      </w:r>
      <w:r w:rsidR="00E23005">
        <w:tab/>
      </w:r>
      <w:r w:rsidR="00E23005">
        <w:tab/>
      </w:r>
      <w:r w:rsidR="00E23005">
        <w:tab/>
      </w:r>
      <w:r w:rsidR="00E23005">
        <w:tab/>
      </w:r>
      <w:r w:rsidR="00E23005">
        <w:tab/>
      </w:r>
      <w:r w:rsidR="00E23005">
        <w:tab/>
      </w:r>
      <w:r w:rsidR="00E23005">
        <w:tab/>
      </w:r>
      <w:r w:rsidR="00E23005">
        <w:tab/>
      </w:r>
      <w:r w:rsidRPr="00E23005">
        <w:t>December 2018 - May 2022</w:t>
      </w:r>
      <w:r>
        <w:rPr>
          <w:color w:val="333333"/>
        </w:rPr>
        <w:br/>
        <w:t xml:space="preserve">- </w:t>
      </w:r>
      <w:r>
        <w:t>Analyzed and solved hardware and software issues on all Apple products and services</w:t>
      </w:r>
      <w:r>
        <w:rPr>
          <w:color w:val="333333"/>
        </w:rPr>
        <w:br/>
        <w:t>- Assumed a leadership role to offer knowledge, mentorship, and educational opportunities to team members</w:t>
      </w:r>
      <w:r>
        <w:br/>
        <w:t>- Effectively managed time to get results quickly and balance multiple projects at once</w:t>
      </w:r>
      <w:r>
        <w:rPr>
          <w:sz w:val="10"/>
          <w:szCs w:val="10"/>
        </w:rPr>
        <w:br/>
      </w:r>
      <w:r>
        <w:rPr>
          <w:sz w:val="10"/>
          <w:szCs w:val="10"/>
        </w:rPr>
        <w:br/>
      </w:r>
      <w:r w:rsidR="00E23005" w:rsidRPr="00E23005">
        <w:rPr>
          <w:b/>
          <w:bCs/>
          <w:i/>
          <w:iCs/>
        </w:rPr>
        <w:t>Writer</w:t>
      </w:r>
      <w:r w:rsidR="00E23005" w:rsidRPr="00E23005">
        <w:rPr>
          <w:b/>
          <w:bCs/>
        </w:rPr>
        <w:t xml:space="preserve">, </w:t>
      </w:r>
      <w:r w:rsidRPr="00E23005">
        <w:rPr>
          <w:b/>
          <w:bCs/>
        </w:rPr>
        <w:t>So-Called Fantasy Experts</w:t>
      </w:r>
      <w:r w:rsidRPr="00E23005">
        <w:t xml:space="preserve"> (Remote</w:t>
      </w:r>
      <w:r w:rsidR="00E23005">
        <w:t>)</w:t>
      </w:r>
      <w:r w:rsidR="00E23005">
        <w:tab/>
      </w:r>
      <w:r w:rsidR="00E23005">
        <w:tab/>
      </w:r>
      <w:r w:rsidR="00E23005">
        <w:tab/>
      </w:r>
      <w:r w:rsidR="00E23005">
        <w:tab/>
      </w:r>
      <w:r w:rsidR="00E23005">
        <w:tab/>
        <w:t xml:space="preserve">    </w:t>
      </w:r>
      <w:r w:rsidRPr="00E23005">
        <w:t xml:space="preserve">November 2016 - </w:t>
      </w:r>
      <w:r w:rsidR="00E23005">
        <w:t>Dece</w:t>
      </w:r>
      <w:r w:rsidRPr="00E23005">
        <w:t xml:space="preserve">mber 2017                                                                     </w:t>
      </w:r>
      <w:r w:rsidR="00E23005">
        <w:rPr>
          <w:u w:val="single"/>
        </w:rPr>
        <w:br/>
      </w:r>
      <w:r>
        <w:rPr>
          <w:b/>
          <w:color w:val="333333"/>
        </w:rPr>
        <w:t>-</w:t>
      </w:r>
      <w:r>
        <w:rPr>
          <w:color w:val="333333"/>
        </w:rPr>
        <w:t xml:space="preserve"> Analyzed data to plan, create, and publish original, informative, and appealing fantasy sports content</w:t>
      </w:r>
      <w:r>
        <w:rPr>
          <w:color w:val="333333"/>
        </w:rPr>
        <w:br/>
      </w:r>
      <w:r>
        <w:rPr>
          <w:b/>
        </w:rPr>
        <w:t>-</w:t>
      </w:r>
      <w:r>
        <w:t xml:space="preserve"> </w:t>
      </w:r>
      <w:r>
        <w:rPr>
          <w:color w:val="333333"/>
        </w:rPr>
        <w:t>Maintained detailed organization of content strategies to drive creative direction and community engagement</w:t>
      </w:r>
      <w:r>
        <w:rPr>
          <w:color w:val="333333"/>
        </w:rPr>
        <w:br/>
      </w:r>
      <w:r>
        <w:rPr>
          <w:b/>
          <w:color w:val="333333"/>
        </w:rPr>
        <w:t>-</w:t>
      </w:r>
      <w:r>
        <w:rPr>
          <w:color w:val="333333"/>
        </w:rPr>
        <w:t xml:space="preserve"> Created calendars and maintained excellent organization to set schedules for deadlines</w:t>
      </w:r>
      <w:r>
        <w:rPr>
          <w:color w:val="333333"/>
        </w:rPr>
        <w:br/>
      </w:r>
      <w:r>
        <w:rPr>
          <w:sz w:val="10"/>
          <w:szCs w:val="10"/>
        </w:rPr>
        <w:br/>
      </w:r>
      <w:r w:rsidR="00E23005" w:rsidRPr="00E23005">
        <w:rPr>
          <w:b/>
          <w:bCs/>
          <w:i/>
          <w:iCs/>
        </w:rPr>
        <w:t>Assistant Store Manager</w:t>
      </w:r>
      <w:r w:rsidR="00E23005" w:rsidRPr="00E23005">
        <w:t xml:space="preserve">, </w:t>
      </w:r>
      <w:r w:rsidRPr="00E23005">
        <w:rPr>
          <w:b/>
          <w:bCs/>
        </w:rPr>
        <w:t>Teavana</w:t>
      </w:r>
      <w:r w:rsidRPr="00E23005">
        <w:t xml:space="preserve"> (Chicago, IL</w:t>
      </w:r>
      <w:r w:rsidR="00E23005" w:rsidRPr="00E23005">
        <w:t xml:space="preserve">) </w:t>
      </w:r>
      <w:r w:rsidR="00E23005">
        <w:tab/>
      </w:r>
      <w:r w:rsidR="00E23005">
        <w:tab/>
      </w:r>
      <w:r w:rsidR="00E23005">
        <w:tab/>
      </w:r>
      <w:r w:rsidR="00E23005">
        <w:tab/>
      </w:r>
      <w:r w:rsidR="00E23005">
        <w:tab/>
      </w:r>
      <w:r w:rsidRPr="00E23005">
        <w:t xml:space="preserve"> September 2014 - September 2015</w:t>
      </w:r>
      <w:r>
        <w:rPr>
          <w:u w:val="single"/>
        </w:rPr>
        <w:br/>
      </w:r>
      <w:r>
        <w:t>- Ordered supplies, managed operations, and handled cash and banking paperwork according to best practices</w:t>
      </w:r>
      <w:r>
        <w:br/>
      </w:r>
      <w:r>
        <w:rPr>
          <w:b/>
        </w:rPr>
        <w:t>-</w:t>
      </w:r>
      <w:r>
        <w:t xml:space="preserve"> Generated reports for analysis, trained new employees, </w:t>
      </w:r>
      <w:r w:rsidR="00E23005">
        <w:t xml:space="preserve">and </w:t>
      </w:r>
      <w:r>
        <w:t xml:space="preserve">completed scheduling for a team of 15-20  </w:t>
      </w:r>
      <w:r>
        <w:rPr>
          <w:highlight w:val="green"/>
        </w:rPr>
        <w:t xml:space="preserve"> </w:t>
      </w:r>
      <w:r>
        <w:br/>
      </w:r>
      <w:r>
        <w:rPr>
          <w:b/>
        </w:rPr>
        <w:t>-</w:t>
      </w:r>
      <w:r>
        <w:t xml:space="preserve"> Strengthened team members through consistent coaching and feedback while driving productivity and morale</w:t>
      </w:r>
      <w:r>
        <w:rPr>
          <w:sz w:val="10"/>
          <w:szCs w:val="10"/>
        </w:rPr>
        <w:br/>
      </w:r>
      <w:r w:rsidRPr="00E23005">
        <w:rPr>
          <w:i/>
          <w:iCs/>
          <w:sz w:val="10"/>
          <w:szCs w:val="10"/>
        </w:rPr>
        <w:br/>
      </w:r>
      <w:r w:rsidR="00E23005" w:rsidRPr="00E23005">
        <w:rPr>
          <w:b/>
          <w:bCs/>
          <w:i/>
          <w:iCs/>
        </w:rPr>
        <w:t>Shift Manager</w:t>
      </w:r>
      <w:r w:rsidR="00E23005" w:rsidRPr="00E23005">
        <w:rPr>
          <w:b/>
          <w:bCs/>
        </w:rPr>
        <w:t xml:space="preserve">, </w:t>
      </w:r>
      <w:r w:rsidRPr="00E23005">
        <w:rPr>
          <w:b/>
          <w:bCs/>
        </w:rPr>
        <w:t>Starbucks</w:t>
      </w:r>
      <w:r w:rsidRPr="00E23005">
        <w:t xml:space="preserve"> (Chicago, IL</w:t>
      </w:r>
      <w:r w:rsidR="00E23005">
        <w:t xml:space="preserve">) </w:t>
      </w:r>
      <w:r w:rsidR="00E23005">
        <w:tab/>
      </w:r>
      <w:r w:rsidR="00E23005">
        <w:tab/>
      </w:r>
      <w:r w:rsidR="00E23005">
        <w:tab/>
      </w:r>
      <w:r w:rsidR="00E23005">
        <w:tab/>
      </w:r>
      <w:r w:rsidR="00E23005">
        <w:tab/>
      </w:r>
      <w:r w:rsidRPr="00E23005">
        <w:t>Aug. 2011 - Sep. 2014; Sep. 2015- Dec. 201</w:t>
      </w:r>
      <w:r w:rsidR="00E23005">
        <w:t>9</w:t>
      </w:r>
      <w:r>
        <w:br/>
      </w:r>
      <w:r>
        <w:rPr>
          <w:b/>
        </w:rPr>
        <w:t>-</w:t>
      </w:r>
      <w:r>
        <w:t xml:space="preserve"> Developed, implemented, and managed deployment and work flow for </w:t>
      </w:r>
      <w:r w:rsidR="00E23005">
        <w:t xml:space="preserve">a </w:t>
      </w:r>
      <w:r>
        <w:t xml:space="preserve">crew of 12-20 </w:t>
      </w:r>
      <w:r w:rsidR="00E23005">
        <w:t>people</w:t>
      </w:r>
      <w:r w:rsidR="00E23005">
        <w:br/>
      </w:r>
      <w:r>
        <w:rPr>
          <w:b/>
        </w:rPr>
        <w:t>-</w:t>
      </w:r>
      <w:r>
        <w:t xml:space="preserve"> Completed paperwork essential to store functions, organized meetings</w:t>
      </w:r>
      <w:r w:rsidR="00E23005">
        <w:t>,</w:t>
      </w:r>
      <w:r>
        <w:t xml:space="preserve"> and directed messages from leadership</w:t>
      </w:r>
      <w:r w:rsidR="00E23005">
        <w:br/>
      </w:r>
      <w:r w:rsidR="00E23005" w:rsidRPr="00E23005">
        <w:rPr>
          <w:b/>
          <w:bCs/>
        </w:rPr>
        <w:t>-</w:t>
      </w:r>
      <w:r w:rsidR="00E23005">
        <w:t xml:space="preserve"> Certified</w:t>
      </w:r>
      <w:r w:rsidR="00E23005">
        <w:t xml:space="preserve"> as Coffee Master and voted District Partner of the Quarter</w:t>
      </w:r>
      <w:r w:rsidR="00E23005">
        <w:br/>
      </w:r>
      <w:r w:rsidR="00E23005" w:rsidRPr="00E23005">
        <w:rPr>
          <w:color w:val="FFFFFF" w:themeColor="background1"/>
          <w:sz w:val="10"/>
          <w:szCs w:val="10"/>
        </w:rPr>
        <w:t xml:space="preserve">at </w:t>
      </w:r>
      <w:r>
        <w:rPr>
          <w:sz w:val="10"/>
          <w:szCs w:val="10"/>
        </w:rPr>
        <w:br/>
      </w:r>
      <w:r>
        <w:rPr>
          <w:sz w:val="10"/>
          <w:szCs w:val="10"/>
        </w:rPr>
        <w:br/>
      </w:r>
      <w:r>
        <w:rPr>
          <w:b/>
          <w:u w:val="single"/>
        </w:rPr>
        <w:t>Education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color w:val="FFFFFF"/>
          <w:u w:val="single"/>
        </w:rPr>
        <w:t>.</w:t>
      </w:r>
      <w:r>
        <w:rPr>
          <w:color w:val="FFFFFF"/>
        </w:rPr>
        <w:t xml:space="preserve">       </w:t>
      </w:r>
      <w:r>
        <w:t xml:space="preserve">                                                                                                                                                                    </w:t>
      </w:r>
    </w:p>
    <w:p w:rsidR="00914E4A" w:rsidRDefault="00000000" w:rsidP="00E230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1440"/>
      </w:pPr>
      <w:r>
        <w:tab/>
        <w:t>Harry S Truman</w:t>
      </w:r>
      <w:r>
        <w:tab/>
        <w:t>College</w:t>
      </w:r>
      <w:r>
        <w:tab/>
      </w:r>
      <w:r>
        <w:tab/>
      </w:r>
      <w:r>
        <w:tab/>
        <w:t>2015-2016</w:t>
      </w:r>
      <w:r>
        <w:tab/>
        <w:t xml:space="preserve">             Degree in progress</w:t>
      </w:r>
    </w:p>
    <w:p w:rsidR="00E23005" w:rsidRDefault="00E23005" w:rsidP="00E230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Orange Park High School</w:t>
      </w:r>
      <w:r>
        <w:tab/>
      </w:r>
      <w:r>
        <w:tab/>
      </w:r>
      <w:r>
        <w:t>200</w:t>
      </w:r>
      <w:r>
        <w:t>5</w:t>
      </w:r>
      <w:r>
        <w:t>-20</w:t>
      </w:r>
      <w:r>
        <w:t>09</w:t>
      </w:r>
      <w:r>
        <w:tab/>
        <w:t xml:space="preserve">             </w:t>
      </w:r>
      <w:r>
        <w:t>High School Diploma</w:t>
      </w:r>
    </w:p>
    <w:sectPr w:rsidR="00E23005">
      <w:headerReference w:type="even" r:id="rId6"/>
      <w:headerReference w:type="default" r:id="rId7"/>
      <w:headerReference w:type="first" r:id="rId8"/>
      <w:pgSz w:w="12240" w:h="15840"/>
      <w:pgMar w:top="863" w:right="720" w:bottom="720" w:left="720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27D" w:rsidRDefault="000D527D">
      <w:pPr>
        <w:spacing w:after="0" w:line="240" w:lineRule="auto"/>
      </w:pPr>
      <w:r>
        <w:separator/>
      </w:r>
    </w:p>
  </w:endnote>
  <w:endnote w:type="continuationSeparator" w:id="0">
    <w:p w:rsidR="000D527D" w:rsidRDefault="000D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27D" w:rsidRDefault="000D527D">
      <w:pPr>
        <w:spacing w:after="0" w:line="240" w:lineRule="auto"/>
      </w:pPr>
      <w:r>
        <w:separator/>
      </w:r>
    </w:p>
  </w:footnote>
  <w:footnote w:type="continuationSeparator" w:id="0">
    <w:p w:rsidR="000D527D" w:rsidRDefault="000D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005" w:rsidRDefault="00E23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4E4A" w:rsidRPr="00E23005" w:rsidRDefault="00000000">
    <w:pPr>
      <w:widowControl w:val="0"/>
      <w:spacing w:after="0" w:line="240" w:lineRule="auto"/>
      <w:rPr>
        <w:rFonts w:ascii="Cambria" w:hAnsi="Cambria"/>
        <w:b/>
        <w:bCs/>
        <w:sz w:val="100"/>
        <w:szCs w:val="100"/>
      </w:rPr>
    </w:pPr>
    <w:r w:rsidRPr="00E23005">
      <w:rPr>
        <w:rFonts w:ascii="Cambria" w:hAnsi="Cambria"/>
        <w:b/>
        <w:bCs/>
        <w:sz w:val="100"/>
        <w:szCs w:val="100"/>
      </w:rPr>
      <w:t>Scott Guthrie</w:t>
    </w:r>
  </w:p>
  <w:tbl>
    <w:tblPr>
      <w:tblStyle w:val="a"/>
      <w:tblpPr w:leftFromText="180" w:bottomFromText="180" w:vertAnchor="page" w:horzAnchor="page" w:tblpX="7680" w:tblpY="390"/>
      <w:tblW w:w="412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120"/>
    </w:tblGrid>
    <w:tr w:rsidR="00914E4A">
      <w:tc>
        <w:tcPr>
          <w:tcW w:w="41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:rsidR="00914E4A" w:rsidRDefault="00E23005">
          <w:pPr>
            <w:widowControl w:val="0"/>
            <w:spacing w:after="0" w:line="240" w:lineRule="auto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guthrieonline@gmail.com</w:t>
          </w:r>
          <w:r>
            <w:rPr>
              <w:b/>
              <w:sz w:val="24"/>
              <w:szCs w:val="24"/>
            </w:rPr>
            <w:br/>
          </w:r>
          <w:r w:rsidR="00000000">
            <w:rPr>
              <w:b/>
              <w:sz w:val="24"/>
              <w:szCs w:val="24"/>
            </w:rPr>
            <w:t>(312) 388-1966</w:t>
          </w:r>
          <w:r>
            <w:rPr>
              <w:b/>
              <w:sz w:val="24"/>
              <w:szCs w:val="24"/>
            </w:rPr>
            <w:br/>
          </w:r>
          <w:r w:rsidRPr="00E23005">
            <w:rPr>
              <w:sz w:val="20"/>
              <w:szCs w:val="20"/>
            </w:rPr>
            <w:t xml:space="preserve"> </w:t>
          </w:r>
          <w:r w:rsidRPr="00E23005">
            <w:rPr>
              <w:b/>
              <w:sz w:val="20"/>
              <w:szCs w:val="20"/>
            </w:rPr>
            <w:t>linkedin.com/in/</w:t>
          </w:r>
          <w:proofErr w:type="spellStart"/>
          <w:r w:rsidRPr="00E23005">
            <w:rPr>
              <w:b/>
              <w:sz w:val="20"/>
              <w:szCs w:val="20"/>
            </w:rPr>
            <w:t>guthrieonline</w:t>
          </w:r>
          <w:proofErr w:type="spellEnd"/>
          <w:r w:rsidRPr="00E23005">
            <w:rPr>
              <w:b/>
              <w:sz w:val="20"/>
              <w:szCs w:val="20"/>
            </w:rPr>
            <w:t>/</w:t>
          </w:r>
        </w:p>
      </w:tc>
    </w:tr>
  </w:tbl>
  <w:p w:rsidR="00914E4A" w:rsidRDefault="00914E4A">
    <w:pPr>
      <w:widowControl w:val="0"/>
      <w:spacing w:after="0" w:line="240" w:lineRule="auto"/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3005" w:rsidRDefault="00E23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4A"/>
    <w:rsid w:val="000D527D"/>
    <w:rsid w:val="00914E4A"/>
    <w:rsid w:val="00E2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82E73"/>
  <w15:docId w15:val="{1EDD4395-6FE4-574C-A9E9-432A5D05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005"/>
  </w:style>
  <w:style w:type="paragraph" w:styleId="Footer">
    <w:name w:val="footer"/>
    <w:basedOn w:val="Normal"/>
    <w:link w:val="FooterChar"/>
    <w:uiPriority w:val="99"/>
    <w:unhideWhenUsed/>
    <w:rsid w:val="00E2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05"/>
  </w:style>
  <w:style w:type="character" w:styleId="Hyperlink">
    <w:name w:val="Hyperlink"/>
    <w:basedOn w:val="DefaultParagraphFont"/>
    <w:uiPriority w:val="99"/>
    <w:unhideWhenUsed/>
    <w:rsid w:val="00E230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0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Bustoz</cp:lastModifiedBy>
  <cp:revision>2</cp:revision>
  <cp:lastPrinted>2026-01-07T04:04:00Z</cp:lastPrinted>
  <dcterms:created xsi:type="dcterms:W3CDTF">2026-01-07T05:15:00Z</dcterms:created>
  <dcterms:modified xsi:type="dcterms:W3CDTF">2026-01-07T05:15:00Z</dcterms:modified>
</cp:coreProperties>
</file>